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786AA" w14:textId="5A679469" w:rsidR="009E6EA5" w:rsidRDefault="00C57F8B" w:rsidP="00857D34">
      <w:pPr>
        <w:jc w:val="center"/>
        <w:rPr>
          <w:rFonts w:ascii="Arial" w:hAnsi="Arial" w:cs="Arial"/>
          <w:b/>
          <w:sz w:val="28"/>
          <w:szCs w:val="28"/>
        </w:rPr>
      </w:pPr>
      <w:r>
        <w:rPr>
          <w:rFonts w:ascii="Arial" w:hAnsi="Arial" w:cs="Arial"/>
          <w:b/>
          <w:sz w:val="28"/>
          <w:szCs w:val="28"/>
        </w:rPr>
        <w:t>Minutes of</w:t>
      </w:r>
      <w:r w:rsidR="008F6380" w:rsidRPr="008F4940">
        <w:rPr>
          <w:rFonts w:ascii="Arial" w:hAnsi="Arial" w:cs="Arial"/>
          <w:b/>
          <w:sz w:val="28"/>
          <w:szCs w:val="28"/>
        </w:rPr>
        <w:t xml:space="preserve"> </w:t>
      </w:r>
      <w:proofErr w:type="spellStart"/>
      <w:r w:rsidR="009E6EA5" w:rsidRPr="008F4940">
        <w:rPr>
          <w:rFonts w:ascii="Arial" w:hAnsi="Arial" w:cs="Arial"/>
          <w:b/>
          <w:sz w:val="28"/>
          <w:szCs w:val="28"/>
        </w:rPr>
        <w:t>Corsham</w:t>
      </w:r>
      <w:proofErr w:type="spellEnd"/>
      <w:r w:rsidR="009E6EA5" w:rsidRPr="008F4940">
        <w:rPr>
          <w:rFonts w:ascii="Arial" w:hAnsi="Arial" w:cs="Arial"/>
          <w:b/>
          <w:sz w:val="28"/>
          <w:szCs w:val="28"/>
        </w:rPr>
        <w:t xml:space="preserve"> </w:t>
      </w:r>
      <w:r w:rsidR="00E91CC7" w:rsidRPr="008F4940">
        <w:rPr>
          <w:rFonts w:ascii="Arial" w:hAnsi="Arial" w:cs="Arial"/>
          <w:b/>
          <w:sz w:val="28"/>
          <w:szCs w:val="28"/>
        </w:rPr>
        <w:t xml:space="preserve">Bridge </w:t>
      </w:r>
      <w:r w:rsidR="000A6668" w:rsidRPr="008F4940">
        <w:rPr>
          <w:rFonts w:ascii="Arial" w:hAnsi="Arial" w:cs="Arial"/>
          <w:b/>
          <w:sz w:val="28"/>
          <w:szCs w:val="28"/>
        </w:rPr>
        <w:t>Club Committee Meeting</w:t>
      </w:r>
      <w:r w:rsidR="003C5036" w:rsidRPr="008F4940">
        <w:rPr>
          <w:rFonts w:ascii="Arial" w:hAnsi="Arial" w:cs="Arial"/>
          <w:b/>
          <w:sz w:val="28"/>
          <w:szCs w:val="28"/>
        </w:rPr>
        <w:t xml:space="preserve"> </w:t>
      </w:r>
      <w:r w:rsidR="00882242">
        <w:rPr>
          <w:rFonts w:ascii="Arial" w:hAnsi="Arial" w:cs="Arial"/>
          <w:b/>
          <w:sz w:val="28"/>
          <w:szCs w:val="28"/>
        </w:rPr>
        <w:t>21 March</w:t>
      </w:r>
      <w:r w:rsidR="00BC7150">
        <w:rPr>
          <w:rFonts w:ascii="Arial" w:hAnsi="Arial" w:cs="Arial"/>
          <w:b/>
          <w:sz w:val="28"/>
          <w:szCs w:val="28"/>
        </w:rPr>
        <w:t xml:space="preserve"> 2019</w:t>
      </w:r>
    </w:p>
    <w:p w14:paraId="7243CC34" w14:textId="77777777" w:rsidR="007964DA" w:rsidRDefault="007964DA" w:rsidP="00857D34">
      <w:pPr>
        <w:jc w:val="center"/>
        <w:rPr>
          <w:rFonts w:ascii="Arial" w:hAnsi="Arial" w:cs="Arial"/>
          <w:b/>
          <w:sz w:val="28"/>
          <w:szCs w:val="28"/>
        </w:rPr>
      </w:pPr>
    </w:p>
    <w:p w14:paraId="668AAD11" w14:textId="1FCD0142" w:rsidR="009E6EA5" w:rsidRDefault="009E6EA5" w:rsidP="00FF34D9">
      <w:pPr>
        <w:pStyle w:val="ListParagraph"/>
        <w:numPr>
          <w:ilvl w:val="0"/>
          <w:numId w:val="1"/>
        </w:numPr>
        <w:rPr>
          <w:rFonts w:ascii="Arial" w:hAnsi="Arial" w:cs="Arial"/>
          <w:b/>
          <w:sz w:val="28"/>
          <w:szCs w:val="28"/>
        </w:rPr>
      </w:pPr>
      <w:r w:rsidRPr="008F4940">
        <w:rPr>
          <w:rFonts w:ascii="Arial" w:hAnsi="Arial" w:cs="Arial"/>
          <w:b/>
          <w:sz w:val="28"/>
          <w:szCs w:val="28"/>
        </w:rPr>
        <w:t>Minutes of last meeting</w:t>
      </w:r>
      <w:r w:rsidR="006C0FB9" w:rsidRPr="008F4940">
        <w:rPr>
          <w:rFonts w:ascii="Arial" w:hAnsi="Arial" w:cs="Arial"/>
          <w:b/>
          <w:sz w:val="28"/>
          <w:szCs w:val="28"/>
        </w:rPr>
        <w:t xml:space="preserve"> (</w:t>
      </w:r>
      <w:r w:rsidR="00331E57">
        <w:rPr>
          <w:rFonts w:ascii="Arial" w:hAnsi="Arial" w:cs="Arial"/>
          <w:b/>
          <w:sz w:val="28"/>
          <w:szCs w:val="28"/>
        </w:rPr>
        <w:t>16 January 2019</w:t>
      </w:r>
      <w:r w:rsidR="006C0FB9" w:rsidRPr="008F4940">
        <w:rPr>
          <w:rFonts w:ascii="Arial" w:hAnsi="Arial" w:cs="Arial"/>
          <w:b/>
          <w:sz w:val="28"/>
          <w:szCs w:val="28"/>
        </w:rPr>
        <w:t>)</w:t>
      </w:r>
    </w:p>
    <w:p w14:paraId="52B56572" w14:textId="1554CC8C" w:rsidR="00C57F8B" w:rsidRPr="00C57F8B" w:rsidRDefault="00C57F8B" w:rsidP="00C57F8B">
      <w:pPr>
        <w:pStyle w:val="ListParagraph"/>
        <w:ind w:left="360"/>
        <w:rPr>
          <w:rFonts w:ascii="Arial" w:hAnsi="Arial" w:cs="Arial"/>
          <w:sz w:val="24"/>
          <w:szCs w:val="24"/>
        </w:rPr>
      </w:pPr>
      <w:r>
        <w:rPr>
          <w:rFonts w:ascii="Arial" w:hAnsi="Arial" w:cs="Arial"/>
          <w:sz w:val="24"/>
          <w:szCs w:val="24"/>
        </w:rPr>
        <w:t>Agreed and signed.</w:t>
      </w:r>
    </w:p>
    <w:p w14:paraId="7F8A5419" w14:textId="77777777" w:rsidR="00C4367D" w:rsidRPr="008F4940" w:rsidRDefault="00C4367D" w:rsidP="00A07116">
      <w:pPr>
        <w:pStyle w:val="ListParagraph"/>
        <w:ind w:left="360"/>
        <w:rPr>
          <w:rFonts w:ascii="Arial" w:hAnsi="Arial" w:cs="Arial"/>
          <w:sz w:val="24"/>
          <w:szCs w:val="24"/>
        </w:rPr>
      </w:pPr>
    </w:p>
    <w:p w14:paraId="130173B0" w14:textId="0DBEF728" w:rsidR="00F35E0C" w:rsidRPr="00C57F8B" w:rsidRDefault="00E75F09" w:rsidP="00FF34D9">
      <w:pPr>
        <w:pStyle w:val="ListParagraph"/>
        <w:numPr>
          <w:ilvl w:val="0"/>
          <w:numId w:val="1"/>
        </w:numPr>
        <w:rPr>
          <w:rFonts w:ascii="Arial" w:hAnsi="Arial" w:cs="Arial"/>
          <w:sz w:val="28"/>
          <w:szCs w:val="28"/>
        </w:rPr>
      </w:pPr>
      <w:r w:rsidRPr="008F4940">
        <w:rPr>
          <w:rFonts w:ascii="Arial" w:hAnsi="Arial" w:cs="Arial"/>
          <w:b/>
          <w:sz w:val="28"/>
          <w:szCs w:val="28"/>
        </w:rPr>
        <w:t>Apologies</w:t>
      </w:r>
    </w:p>
    <w:p w14:paraId="7137E0E3" w14:textId="55C8E538" w:rsidR="00C57F8B" w:rsidRPr="00C57F8B" w:rsidRDefault="00C57F8B" w:rsidP="00C57F8B">
      <w:pPr>
        <w:pStyle w:val="ListParagraph"/>
        <w:ind w:left="360"/>
        <w:rPr>
          <w:rFonts w:ascii="Arial" w:hAnsi="Arial" w:cs="Arial"/>
          <w:sz w:val="24"/>
          <w:szCs w:val="24"/>
        </w:rPr>
      </w:pPr>
      <w:r>
        <w:rPr>
          <w:rFonts w:ascii="Arial" w:hAnsi="Arial" w:cs="Arial"/>
          <w:sz w:val="24"/>
          <w:szCs w:val="24"/>
        </w:rPr>
        <w:t>Hilary Swan</w:t>
      </w:r>
    </w:p>
    <w:p w14:paraId="2A02B9FB" w14:textId="17837A3A" w:rsidR="002E71F1" w:rsidRPr="008F4940" w:rsidRDefault="002E71F1" w:rsidP="002E71F1">
      <w:pPr>
        <w:pStyle w:val="ListParagraph"/>
        <w:ind w:left="360"/>
        <w:rPr>
          <w:rFonts w:ascii="Arial" w:hAnsi="Arial" w:cs="Arial"/>
          <w:sz w:val="28"/>
          <w:szCs w:val="28"/>
        </w:rPr>
      </w:pPr>
      <w:r>
        <w:rPr>
          <w:rFonts w:ascii="Arial" w:hAnsi="Arial" w:cs="Arial"/>
          <w:sz w:val="28"/>
          <w:szCs w:val="28"/>
        </w:rPr>
        <w:t xml:space="preserve">                                      Standing Items</w:t>
      </w:r>
    </w:p>
    <w:p w14:paraId="721C8308" w14:textId="77777777" w:rsidR="00F35E0C" w:rsidRPr="008F4940" w:rsidRDefault="00F35E0C" w:rsidP="00F35E0C">
      <w:pPr>
        <w:pStyle w:val="ListParagraph"/>
        <w:ind w:left="360"/>
        <w:rPr>
          <w:rFonts w:ascii="Arial" w:hAnsi="Arial" w:cs="Arial"/>
          <w:sz w:val="28"/>
          <w:szCs w:val="28"/>
        </w:rPr>
      </w:pPr>
    </w:p>
    <w:p w14:paraId="34BB93B9" w14:textId="198E9EA9" w:rsidR="00250206" w:rsidRPr="00250206" w:rsidRDefault="009E6EA5" w:rsidP="00FF34D9">
      <w:pPr>
        <w:pStyle w:val="ListParagraph"/>
        <w:numPr>
          <w:ilvl w:val="0"/>
          <w:numId w:val="1"/>
        </w:numPr>
        <w:rPr>
          <w:rFonts w:ascii="Arial" w:hAnsi="Arial" w:cs="Arial"/>
          <w:sz w:val="28"/>
          <w:szCs w:val="28"/>
        </w:rPr>
      </w:pPr>
      <w:r w:rsidRPr="008F4940">
        <w:rPr>
          <w:rFonts w:ascii="Arial" w:hAnsi="Arial" w:cs="Arial"/>
          <w:b/>
          <w:sz w:val="28"/>
          <w:szCs w:val="28"/>
        </w:rPr>
        <w:t xml:space="preserve">Review of </w:t>
      </w:r>
      <w:r w:rsidR="00F866A7" w:rsidRPr="008F4940">
        <w:rPr>
          <w:rFonts w:ascii="Arial" w:hAnsi="Arial" w:cs="Arial"/>
          <w:b/>
          <w:sz w:val="28"/>
          <w:szCs w:val="28"/>
        </w:rPr>
        <w:t xml:space="preserve">open </w:t>
      </w:r>
      <w:r w:rsidRPr="008F4940">
        <w:rPr>
          <w:rFonts w:ascii="Arial" w:hAnsi="Arial" w:cs="Arial"/>
          <w:b/>
          <w:sz w:val="28"/>
          <w:szCs w:val="28"/>
        </w:rPr>
        <w:t>action points</w:t>
      </w:r>
      <w:r w:rsidR="00F35E0C" w:rsidRPr="008F4940">
        <w:rPr>
          <w:rFonts w:ascii="Arial" w:hAnsi="Arial" w:cs="Arial"/>
          <w:b/>
          <w:sz w:val="28"/>
          <w:szCs w:val="28"/>
        </w:rPr>
        <w:t xml:space="preserve"> </w:t>
      </w:r>
      <w:r w:rsidR="00250206">
        <w:rPr>
          <w:rFonts w:ascii="Arial" w:hAnsi="Arial" w:cs="Arial"/>
          <w:b/>
          <w:sz w:val="28"/>
          <w:szCs w:val="28"/>
        </w:rPr>
        <w:t>not elsewhere on the agenda</w:t>
      </w:r>
    </w:p>
    <w:p w14:paraId="22825433" w14:textId="71365437" w:rsidR="00250206" w:rsidRPr="00793FEE" w:rsidRDefault="00331E57" w:rsidP="00FF34D9">
      <w:pPr>
        <w:pStyle w:val="ListParagraph"/>
        <w:numPr>
          <w:ilvl w:val="0"/>
          <w:numId w:val="2"/>
        </w:numPr>
        <w:rPr>
          <w:rFonts w:ascii="Arial" w:hAnsi="Arial" w:cs="Arial"/>
          <w:b/>
          <w:sz w:val="28"/>
          <w:szCs w:val="28"/>
        </w:rPr>
      </w:pPr>
      <w:r>
        <w:rPr>
          <w:rFonts w:ascii="Arial" w:hAnsi="Arial" w:cs="Arial"/>
          <w:b/>
          <w:sz w:val="28"/>
          <w:szCs w:val="28"/>
        </w:rPr>
        <w:t>Cleansing of records for DPA</w:t>
      </w:r>
    </w:p>
    <w:p w14:paraId="5F7E633E" w14:textId="7881F5A8" w:rsidR="008B780B" w:rsidRPr="00F02375" w:rsidRDefault="00F02375" w:rsidP="00F02375">
      <w:pPr>
        <w:pStyle w:val="ListParagraph"/>
        <w:ind w:left="360"/>
        <w:rPr>
          <w:rFonts w:ascii="Arial" w:hAnsi="Arial" w:cs="Arial"/>
          <w:sz w:val="24"/>
          <w:szCs w:val="24"/>
        </w:rPr>
      </w:pPr>
      <w:r>
        <w:rPr>
          <w:rFonts w:ascii="Arial" w:hAnsi="Arial" w:cs="Arial"/>
          <w:sz w:val="24"/>
          <w:szCs w:val="24"/>
        </w:rPr>
        <w:t>Colin, as Chairman is content we are compliant with the DPA.</w:t>
      </w:r>
    </w:p>
    <w:p w14:paraId="5D1F7BAE" w14:textId="77777777" w:rsidR="002E71F1" w:rsidRPr="002E71F1" w:rsidRDefault="002E71F1" w:rsidP="002E71F1">
      <w:pPr>
        <w:pStyle w:val="ListParagraph"/>
        <w:rPr>
          <w:rFonts w:ascii="Arial" w:hAnsi="Arial" w:cs="Arial"/>
          <w:sz w:val="24"/>
          <w:szCs w:val="24"/>
        </w:rPr>
      </w:pPr>
    </w:p>
    <w:p w14:paraId="28AA941A" w14:textId="57F0558D" w:rsidR="00F72844" w:rsidRPr="00B01693" w:rsidRDefault="002E71F1" w:rsidP="00FF34D9">
      <w:pPr>
        <w:pStyle w:val="ListParagraph"/>
        <w:numPr>
          <w:ilvl w:val="0"/>
          <w:numId w:val="1"/>
        </w:numPr>
        <w:rPr>
          <w:rFonts w:ascii="Arial" w:hAnsi="Arial" w:cs="Arial"/>
          <w:sz w:val="24"/>
          <w:szCs w:val="24"/>
        </w:rPr>
      </w:pPr>
      <w:r>
        <w:rPr>
          <w:rFonts w:ascii="Arial" w:hAnsi="Arial" w:cs="Arial"/>
          <w:b/>
          <w:sz w:val="28"/>
          <w:szCs w:val="28"/>
        </w:rPr>
        <w:t>Finance</w:t>
      </w:r>
    </w:p>
    <w:p w14:paraId="3F58AA38" w14:textId="7AAF8672" w:rsidR="002E71F1" w:rsidRDefault="00F02375" w:rsidP="002E71F1">
      <w:pPr>
        <w:pStyle w:val="ListParagraph"/>
        <w:ind w:left="360"/>
        <w:rPr>
          <w:rFonts w:ascii="Arial" w:hAnsi="Arial" w:cs="Arial"/>
          <w:sz w:val="24"/>
          <w:szCs w:val="24"/>
        </w:rPr>
      </w:pPr>
      <w:r>
        <w:rPr>
          <w:rFonts w:ascii="Arial" w:hAnsi="Arial" w:cs="Arial"/>
          <w:sz w:val="24"/>
          <w:szCs w:val="24"/>
        </w:rPr>
        <w:t xml:space="preserve">Janet provided updated financial reports. These include £1,100 received from training. The current year is showing a loss of £257 with a few items still to pay and a refund of the training costs expected. The major item of expenditure was the annual Prize giving party. </w:t>
      </w:r>
    </w:p>
    <w:p w14:paraId="3AC5ABDD" w14:textId="783D6A54" w:rsidR="00F02375" w:rsidRDefault="00F02375" w:rsidP="002E71F1">
      <w:pPr>
        <w:pStyle w:val="ListParagraph"/>
        <w:ind w:left="360"/>
        <w:rPr>
          <w:rFonts w:ascii="Arial" w:hAnsi="Arial" w:cs="Arial"/>
          <w:sz w:val="24"/>
          <w:szCs w:val="24"/>
        </w:rPr>
      </w:pPr>
      <w:r>
        <w:rPr>
          <w:rFonts w:ascii="Arial" w:hAnsi="Arial" w:cs="Arial"/>
          <w:sz w:val="24"/>
          <w:szCs w:val="24"/>
        </w:rPr>
        <w:t xml:space="preserve">Janet expects we are on course to at least break even this year. </w:t>
      </w:r>
    </w:p>
    <w:p w14:paraId="4C5F1F37" w14:textId="77777777" w:rsidR="00F02375" w:rsidRPr="002E71F1" w:rsidRDefault="00F02375" w:rsidP="002E71F1">
      <w:pPr>
        <w:pStyle w:val="ListParagraph"/>
        <w:ind w:left="360"/>
        <w:rPr>
          <w:rFonts w:ascii="Arial" w:hAnsi="Arial" w:cs="Arial"/>
          <w:sz w:val="24"/>
          <w:szCs w:val="24"/>
        </w:rPr>
      </w:pPr>
    </w:p>
    <w:p w14:paraId="0F190996" w14:textId="4E9182ED" w:rsidR="002E71F1" w:rsidRPr="00B01693" w:rsidRDefault="002E71F1" w:rsidP="00FF34D9">
      <w:pPr>
        <w:pStyle w:val="ListParagraph"/>
        <w:numPr>
          <w:ilvl w:val="0"/>
          <w:numId w:val="1"/>
        </w:numPr>
        <w:rPr>
          <w:rFonts w:ascii="Arial" w:hAnsi="Arial" w:cs="Arial"/>
          <w:sz w:val="24"/>
          <w:szCs w:val="24"/>
        </w:rPr>
      </w:pPr>
      <w:r>
        <w:rPr>
          <w:rFonts w:ascii="Arial" w:hAnsi="Arial" w:cs="Arial"/>
          <w:b/>
          <w:sz w:val="28"/>
          <w:szCs w:val="28"/>
        </w:rPr>
        <w:t>Membership Review</w:t>
      </w:r>
    </w:p>
    <w:p w14:paraId="67330A7E" w14:textId="05A1EB17" w:rsidR="002E71F1" w:rsidRDefault="00F02375" w:rsidP="002E71F1">
      <w:pPr>
        <w:pStyle w:val="ListParagraph"/>
        <w:ind w:left="360"/>
        <w:rPr>
          <w:rFonts w:ascii="Arial" w:hAnsi="Arial" w:cs="Arial"/>
          <w:sz w:val="24"/>
          <w:szCs w:val="24"/>
        </w:rPr>
      </w:pPr>
      <w:r>
        <w:rPr>
          <w:rFonts w:ascii="Arial" w:hAnsi="Arial" w:cs="Arial"/>
          <w:sz w:val="24"/>
          <w:szCs w:val="24"/>
        </w:rPr>
        <w:t>Membership numbers are unchanged from last month. Attendance has fallen slightly over recent weeks due to illness, holidays and a league fixture</w:t>
      </w:r>
      <w:r w:rsidR="00310E29">
        <w:rPr>
          <w:rFonts w:ascii="Arial" w:hAnsi="Arial" w:cs="Arial"/>
          <w:sz w:val="24"/>
          <w:szCs w:val="24"/>
        </w:rPr>
        <w:t xml:space="preserve"> and now stands at an average of 6.2 </w:t>
      </w:r>
      <w:proofErr w:type="gramStart"/>
      <w:r w:rsidR="00310E29">
        <w:rPr>
          <w:rFonts w:ascii="Arial" w:hAnsi="Arial" w:cs="Arial"/>
          <w:sz w:val="24"/>
          <w:szCs w:val="24"/>
        </w:rPr>
        <w:t>tables</w:t>
      </w:r>
      <w:proofErr w:type="gramEnd"/>
      <w:r>
        <w:rPr>
          <w:rFonts w:ascii="Arial" w:hAnsi="Arial" w:cs="Arial"/>
          <w:sz w:val="24"/>
          <w:szCs w:val="24"/>
        </w:rPr>
        <w:t xml:space="preserve">. </w:t>
      </w:r>
    </w:p>
    <w:p w14:paraId="11AB8534" w14:textId="12ADDEC1" w:rsidR="00F02375" w:rsidRPr="008B780B" w:rsidRDefault="00F02375" w:rsidP="002E71F1">
      <w:pPr>
        <w:pStyle w:val="ListParagraph"/>
        <w:ind w:left="360"/>
        <w:rPr>
          <w:rFonts w:ascii="Arial" w:hAnsi="Arial" w:cs="Arial"/>
          <w:sz w:val="24"/>
          <w:szCs w:val="24"/>
        </w:rPr>
      </w:pPr>
      <w:r>
        <w:rPr>
          <w:rFonts w:ascii="Arial" w:hAnsi="Arial" w:cs="Arial"/>
          <w:sz w:val="24"/>
          <w:szCs w:val="24"/>
        </w:rPr>
        <w:t>It was agreed that student</w:t>
      </w:r>
      <w:r w:rsidR="00310E29">
        <w:rPr>
          <w:rFonts w:ascii="Arial" w:hAnsi="Arial" w:cs="Arial"/>
          <w:sz w:val="24"/>
          <w:szCs w:val="24"/>
        </w:rPr>
        <w:t>s</w:t>
      </w:r>
      <w:r>
        <w:rPr>
          <w:rFonts w:ascii="Arial" w:hAnsi="Arial" w:cs="Arial"/>
          <w:sz w:val="24"/>
          <w:szCs w:val="24"/>
        </w:rPr>
        <w:t xml:space="preserve"> will be offered membership forms over the next few weeks which will help us gauge how many of the students are going to start playing at the club at the end of the </w:t>
      </w:r>
      <w:r w:rsidR="00206B9C">
        <w:rPr>
          <w:rFonts w:ascii="Arial" w:hAnsi="Arial" w:cs="Arial"/>
          <w:sz w:val="24"/>
          <w:szCs w:val="24"/>
        </w:rPr>
        <w:t>Assisted P</w:t>
      </w:r>
      <w:r>
        <w:rPr>
          <w:rFonts w:ascii="Arial" w:hAnsi="Arial" w:cs="Arial"/>
          <w:sz w:val="24"/>
          <w:szCs w:val="24"/>
        </w:rPr>
        <w:t xml:space="preserve">lay period. </w:t>
      </w:r>
    </w:p>
    <w:p w14:paraId="34DDE668" w14:textId="77777777" w:rsidR="008B780B" w:rsidRPr="008F4940" w:rsidRDefault="008B780B" w:rsidP="008B780B">
      <w:pPr>
        <w:pStyle w:val="ListParagraph"/>
        <w:ind w:left="360"/>
        <w:rPr>
          <w:rFonts w:ascii="Arial" w:hAnsi="Arial" w:cs="Arial"/>
          <w:sz w:val="24"/>
          <w:szCs w:val="24"/>
        </w:rPr>
      </w:pPr>
    </w:p>
    <w:p w14:paraId="05A5C1DE" w14:textId="24FA0EC7" w:rsidR="00986252" w:rsidRDefault="002E71F1" w:rsidP="00FF34D9">
      <w:pPr>
        <w:pStyle w:val="ListParagraph"/>
        <w:numPr>
          <w:ilvl w:val="0"/>
          <w:numId w:val="1"/>
        </w:numPr>
        <w:rPr>
          <w:rFonts w:ascii="Arial" w:hAnsi="Arial" w:cs="Arial"/>
          <w:b/>
          <w:sz w:val="28"/>
          <w:szCs w:val="28"/>
        </w:rPr>
      </w:pPr>
      <w:r>
        <w:rPr>
          <w:rFonts w:ascii="Arial" w:hAnsi="Arial" w:cs="Arial"/>
          <w:b/>
          <w:sz w:val="28"/>
          <w:szCs w:val="28"/>
        </w:rPr>
        <w:t>Club Environment – Including Planning for Expansion</w:t>
      </w:r>
    </w:p>
    <w:p w14:paraId="08FB01F3" w14:textId="2BE2A87D" w:rsidR="00F02375" w:rsidRDefault="00F02375" w:rsidP="00F02375">
      <w:pPr>
        <w:pStyle w:val="ListParagraph"/>
        <w:ind w:left="360"/>
        <w:rPr>
          <w:rFonts w:ascii="Arial" w:hAnsi="Arial" w:cs="Arial"/>
          <w:sz w:val="24"/>
          <w:szCs w:val="24"/>
        </w:rPr>
      </w:pPr>
      <w:r>
        <w:rPr>
          <w:rFonts w:ascii="Arial" w:hAnsi="Arial" w:cs="Arial"/>
          <w:sz w:val="24"/>
          <w:szCs w:val="24"/>
        </w:rPr>
        <w:t xml:space="preserve">The possible venue Colin mentioned previously was the Three Brewers not the Hare and Hounds but the room is too small for the club. </w:t>
      </w:r>
    </w:p>
    <w:p w14:paraId="01762128" w14:textId="416F1BC8" w:rsidR="00F02375" w:rsidRDefault="00F02375" w:rsidP="00F02375">
      <w:pPr>
        <w:rPr>
          <w:rFonts w:ascii="Arial" w:hAnsi="Arial" w:cs="Arial"/>
          <w:sz w:val="24"/>
          <w:szCs w:val="24"/>
        </w:rPr>
      </w:pPr>
      <w:r>
        <w:rPr>
          <w:rFonts w:ascii="Arial" w:hAnsi="Arial" w:cs="Arial"/>
          <w:sz w:val="24"/>
          <w:szCs w:val="24"/>
        </w:rPr>
        <w:t xml:space="preserve">     St </w:t>
      </w:r>
      <w:proofErr w:type="spellStart"/>
      <w:r>
        <w:rPr>
          <w:rFonts w:ascii="Arial" w:hAnsi="Arial" w:cs="Arial"/>
          <w:sz w:val="24"/>
          <w:szCs w:val="24"/>
        </w:rPr>
        <w:t>Aldhelms</w:t>
      </w:r>
      <w:proofErr w:type="spellEnd"/>
      <w:r>
        <w:rPr>
          <w:rFonts w:ascii="Arial" w:hAnsi="Arial" w:cs="Arial"/>
          <w:sz w:val="24"/>
          <w:szCs w:val="24"/>
        </w:rPr>
        <w:t xml:space="preserve"> is suitable for our needs. It can comfortably accommodate 12 tables and has                                 plenty of storage room. </w:t>
      </w:r>
      <w:r w:rsidR="00F127BA">
        <w:rPr>
          <w:rFonts w:ascii="Arial" w:hAnsi="Arial" w:cs="Arial"/>
          <w:sz w:val="24"/>
          <w:szCs w:val="24"/>
        </w:rPr>
        <w:t xml:space="preserve">The only downside is the fact that chairs would need to come from the church and they are heavy. The possibility of talking to the manager to discuss us purchasing some chairs and negotiating the cost of using the kitchen for tea/coffee was mooted. </w:t>
      </w:r>
    </w:p>
    <w:p w14:paraId="34C9EBFD" w14:textId="129CB022" w:rsidR="00F127BA" w:rsidRDefault="00F127BA" w:rsidP="00F02375">
      <w:pPr>
        <w:rPr>
          <w:rFonts w:ascii="Arial" w:hAnsi="Arial" w:cs="Arial"/>
          <w:sz w:val="24"/>
          <w:szCs w:val="24"/>
        </w:rPr>
      </w:pPr>
      <w:r>
        <w:rPr>
          <w:rFonts w:ascii="Arial" w:hAnsi="Arial" w:cs="Arial"/>
          <w:sz w:val="24"/>
          <w:szCs w:val="24"/>
        </w:rPr>
        <w:t xml:space="preserve">After some discussion, it was agreed that with current attendance numbers and perhaps a max of 2 tables coming from the training course there was no urgent need to move although this will be kept under review. </w:t>
      </w:r>
    </w:p>
    <w:p w14:paraId="554223FA" w14:textId="6970A60B" w:rsidR="00F127BA" w:rsidRDefault="00DD670B" w:rsidP="00F02375">
      <w:pPr>
        <w:rPr>
          <w:rFonts w:ascii="Arial" w:hAnsi="Arial" w:cs="Arial"/>
          <w:sz w:val="24"/>
          <w:szCs w:val="24"/>
        </w:rPr>
      </w:pPr>
      <w:r>
        <w:rPr>
          <w:rFonts w:ascii="Arial" w:hAnsi="Arial" w:cs="Arial"/>
          <w:sz w:val="24"/>
          <w:szCs w:val="24"/>
        </w:rPr>
        <w:t xml:space="preserve">Once we know exactly how many of the trainees are planning to come regularly, provided that does not change the need to move, </w:t>
      </w:r>
      <w:r w:rsidR="00F127BA">
        <w:rPr>
          <w:rFonts w:ascii="Arial" w:hAnsi="Arial" w:cs="Arial"/>
          <w:sz w:val="24"/>
          <w:szCs w:val="24"/>
        </w:rPr>
        <w:t xml:space="preserve">Sue will write to the manager </w:t>
      </w:r>
    </w:p>
    <w:p w14:paraId="70B81637" w14:textId="77777777" w:rsidR="00F127BA" w:rsidRDefault="00F127BA" w:rsidP="00FF34D9">
      <w:pPr>
        <w:pStyle w:val="ListParagraph"/>
        <w:numPr>
          <w:ilvl w:val="0"/>
          <w:numId w:val="2"/>
        </w:numPr>
        <w:rPr>
          <w:rFonts w:ascii="Arial" w:hAnsi="Arial" w:cs="Arial"/>
          <w:sz w:val="24"/>
          <w:szCs w:val="24"/>
        </w:rPr>
      </w:pPr>
      <w:r w:rsidRPr="00F127BA">
        <w:rPr>
          <w:rFonts w:ascii="Arial" w:hAnsi="Arial" w:cs="Arial"/>
          <w:sz w:val="24"/>
          <w:szCs w:val="24"/>
        </w:rPr>
        <w:t xml:space="preserve">thanking them for all the help they have given us in providing information and allowing us </w:t>
      </w:r>
      <w:r>
        <w:rPr>
          <w:rFonts w:ascii="Arial" w:hAnsi="Arial" w:cs="Arial"/>
          <w:sz w:val="24"/>
          <w:szCs w:val="24"/>
        </w:rPr>
        <w:t>to visit</w:t>
      </w:r>
    </w:p>
    <w:p w14:paraId="22219249" w14:textId="50FBB4E9" w:rsidR="00F127BA" w:rsidRDefault="00F127BA" w:rsidP="00FF34D9">
      <w:pPr>
        <w:pStyle w:val="ListParagraph"/>
        <w:numPr>
          <w:ilvl w:val="0"/>
          <w:numId w:val="2"/>
        </w:numPr>
        <w:rPr>
          <w:rFonts w:ascii="Arial" w:hAnsi="Arial" w:cs="Arial"/>
          <w:sz w:val="24"/>
          <w:szCs w:val="24"/>
        </w:rPr>
      </w:pPr>
      <w:r>
        <w:rPr>
          <w:rFonts w:ascii="Arial" w:hAnsi="Arial" w:cs="Arial"/>
          <w:sz w:val="24"/>
          <w:szCs w:val="24"/>
        </w:rPr>
        <w:t xml:space="preserve">saying </w:t>
      </w:r>
      <w:r w:rsidR="00DD670B">
        <w:rPr>
          <w:rFonts w:ascii="Arial" w:hAnsi="Arial" w:cs="Arial"/>
          <w:sz w:val="24"/>
          <w:szCs w:val="24"/>
        </w:rPr>
        <w:t>we found the venue very suitable</w:t>
      </w:r>
    </w:p>
    <w:p w14:paraId="201DD275" w14:textId="4A0FD7F5" w:rsidR="00F127BA" w:rsidRDefault="00F127BA" w:rsidP="00FF34D9">
      <w:pPr>
        <w:pStyle w:val="ListParagraph"/>
        <w:numPr>
          <w:ilvl w:val="0"/>
          <w:numId w:val="2"/>
        </w:numPr>
        <w:rPr>
          <w:rFonts w:ascii="Arial" w:hAnsi="Arial" w:cs="Arial"/>
          <w:sz w:val="24"/>
          <w:szCs w:val="24"/>
        </w:rPr>
      </w:pPr>
      <w:r w:rsidRPr="00F127BA">
        <w:rPr>
          <w:rFonts w:ascii="Arial" w:hAnsi="Arial" w:cs="Arial"/>
          <w:sz w:val="24"/>
          <w:szCs w:val="24"/>
        </w:rPr>
        <w:t xml:space="preserve"> explaining that numbers from training are </w:t>
      </w:r>
      <w:r>
        <w:rPr>
          <w:rFonts w:ascii="Arial" w:hAnsi="Arial" w:cs="Arial"/>
          <w:sz w:val="24"/>
          <w:szCs w:val="24"/>
        </w:rPr>
        <w:t>lower than expected so we no longer need to move yet</w:t>
      </w:r>
      <w:r w:rsidR="00DD670B">
        <w:rPr>
          <w:rFonts w:ascii="Arial" w:hAnsi="Arial" w:cs="Arial"/>
          <w:sz w:val="24"/>
          <w:szCs w:val="24"/>
        </w:rPr>
        <w:t xml:space="preserve"> but as and when we do we will be in contact</w:t>
      </w:r>
    </w:p>
    <w:p w14:paraId="635835AB" w14:textId="77777777" w:rsidR="00DD670B" w:rsidRPr="00DD670B" w:rsidRDefault="00DD670B" w:rsidP="00DD670B">
      <w:pPr>
        <w:rPr>
          <w:rFonts w:ascii="Arial" w:hAnsi="Arial" w:cs="Arial"/>
          <w:sz w:val="24"/>
          <w:szCs w:val="24"/>
        </w:rPr>
      </w:pPr>
    </w:p>
    <w:p w14:paraId="5E899D73" w14:textId="77777777" w:rsidR="00F127BA" w:rsidRPr="00F02375" w:rsidRDefault="00F127BA" w:rsidP="00F02375">
      <w:pPr>
        <w:rPr>
          <w:rFonts w:ascii="Arial" w:hAnsi="Arial" w:cs="Arial"/>
          <w:sz w:val="24"/>
          <w:szCs w:val="24"/>
        </w:rPr>
      </w:pPr>
    </w:p>
    <w:p w14:paraId="3F19B6EE" w14:textId="77777777" w:rsidR="00E67807" w:rsidRPr="00B01693" w:rsidRDefault="00E67807" w:rsidP="002E71F1">
      <w:pPr>
        <w:pStyle w:val="ListParagraph"/>
        <w:ind w:left="360"/>
        <w:rPr>
          <w:rFonts w:ascii="Arial" w:hAnsi="Arial" w:cs="Arial"/>
          <w:sz w:val="24"/>
          <w:szCs w:val="24"/>
        </w:rPr>
      </w:pPr>
    </w:p>
    <w:p w14:paraId="5F9472D6" w14:textId="5FFA26C1" w:rsidR="002E71F1" w:rsidRDefault="002E71F1" w:rsidP="00FF34D9">
      <w:pPr>
        <w:pStyle w:val="ListParagraph"/>
        <w:numPr>
          <w:ilvl w:val="0"/>
          <w:numId w:val="1"/>
        </w:numPr>
        <w:rPr>
          <w:rFonts w:ascii="Arial" w:hAnsi="Arial" w:cs="Arial"/>
          <w:b/>
          <w:sz w:val="28"/>
          <w:szCs w:val="28"/>
        </w:rPr>
      </w:pPr>
      <w:r>
        <w:rPr>
          <w:rFonts w:ascii="Arial" w:hAnsi="Arial" w:cs="Arial"/>
          <w:b/>
          <w:sz w:val="28"/>
          <w:szCs w:val="28"/>
        </w:rPr>
        <w:t>Competitions and Events</w:t>
      </w:r>
    </w:p>
    <w:p w14:paraId="219ED6D4" w14:textId="5FB847A0" w:rsidR="00DD670B" w:rsidRPr="00DD670B" w:rsidRDefault="00DD670B" w:rsidP="00DD670B">
      <w:pPr>
        <w:pStyle w:val="ListParagraph"/>
        <w:ind w:left="360"/>
        <w:rPr>
          <w:rFonts w:ascii="Arial" w:hAnsi="Arial" w:cs="Arial"/>
          <w:sz w:val="24"/>
          <w:szCs w:val="24"/>
        </w:rPr>
      </w:pPr>
      <w:r>
        <w:rPr>
          <w:rFonts w:ascii="Arial" w:hAnsi="Arial" w:cs="Arial"/>
          <w:sz w:val="24"/>
          <w:szCs w:val="24"/>
        </w:rPr>
        <w:t>E</w:t>
      </w:r>
      <w:r w:rsidR="000D60F8">
        <w:rPr>
          <w:rFonts w:ascii="Arial" w:hAnsi="Arial" w:cs="Arial"/>
          <w:sz w:val="24"/>
          <w:szCs w:val="24"/>
        </w:rPr>
        <w:t>ileen</w:t>
      </w:r>
      <w:r>
        <w:rPr>
          <w:rFonts w:ascii="Arial" w:hAnsi="Arial" w:cs="Arial"/>
          <w:sz w:val="24"/>
          <w:szCs w:val="24"/>
        </w:rPr>
        <w:t xml:space="preserve"> </w:t>
      </w:r>
      <w:proofErr w:type="gramStart"/>
      <w:r>
        <w:rPr>
          <w:rFonts w:ascii="Arial" w:hAnsi="Arial" w:cs="Arial"/>
          <w:sz w:val="24"/>
          <w:szCs w:val="24"/>
        </w:rPr>
        <w:t>Harding  --</w:t>
      </w:r>
      <w:proofErr w:type="gramEnd"/>
      <w:r>
        <w:rPr>
          <w:rFonts w:ascii="Arial" w:hAnsi="Arial" w:cs="Arial"/>
          <w:sz w:val="24"/>
          <w:szCs w:val="24"/>
        </w:rPr>
        <w:t xml:space="preserve">  17</w:t>
      </w:r>
      <w:r w:rsidRPr="00DD670B">
        <w:rPr>
          <w:rFonts w:ascii="Arial" w:hAnsi="Arial" w:cs="Arial"/>
          <w:sz w:val="24"/>
          <w:szCs w:val="24"/>
          <w:vertAlign w:val="superscript"/>
        </w:rPr>
        <w:t>th</w:t>
      </w:r>
      <w:r w:rsidRPr="00DD670B">
        <w:rPr>
          <w:rFonts w:ascii="Arial" w:hAnsi="Arial" w:cs="Arial"/>
          <w:sz w:val="24"/>
          <w:szCs w:val="24"/>
        </w:rPr>
        <w:t xml:space="preserve"> April</w:t>
      </w:r>
      <w:r>
        <w:rPr>
          <w:rFonts w:ascii="Arial" w:hAnsi="Arial" w:cs="Arial"/>
          <w:sz w:val="24"/>
          <w:szCs w:val="24"/>
        </w:rPr>
        <w:t xml:space="preserve">   </w:t>
      </w:r>
      <w:r w:rsidRPr="00DD670B">
        <w:rPr>
          <w:rFonts w:ascii="Arial" w:hAnsi="Arial" w:cs="Arial"/>
          <w:sz w:val="24"/>
          <w:szCs w:val="24"/>
        </w:rPr>
        <w:t xml:space="preserve"> (Ray to work out the handicaps)</w:t>
      </w:r>
    </w:p>
    <w:p w14:paraId="7DD528BB" w14:textId="2B19B9E1" w:rsidR="00DD670B" w:rsidRDefault="00DD670B" w:rsidP="00DD670B">
      <w:pPr>
        <w:pStyle w:val="ListParagraph"/>
        <w:ind w:left="360"/>
        <w:rPr>
          <w:rFonts w:ascii="Arial" w:hAnsi="Arial" w:cs="Arial"/>
          <w:sz w:val="24"/>
          <w:szCs w:val="24"/>
        </w:rPr>
      </w:pPr>
      <w:r>
        <w:rPr>
          <w:rFonts w:ascii="Arial" w:hAnsi="Arial" w:cs="Arial"/>
          <w:sz w:val="24"/>
          <w:szCs w:val="24"/>
        </w:rPr>
        <w:t xml:space="preserve">Marjory Cox        -   </w:t>
      </w:r>
      <w:r w:rsidR="00C63259">
        <w:rPr>
          <w:rFonts w:ascii="Arial" w:hAnsi="Arial" w:cs="Arial"/>
          <w:sz w:val="24"/>
          <w:szCs w:val="24"/>
        </w:rPr>
        <w:t>14 August</w:t>
      </w:r>
    </w:p>
    <w:p w14:paraId="0BD01CDE" w14:textId="49F035CF" w:rsidR="00C63259" w:rsidRDefault="00C63259" w:rsidP="00DD670B">
      <w:pPr>
        <w:pStyle w:val="ListParagraph"/>
        <w:ind w:left="360"/>
        <w:rPr>
          <w:rFonts w:ascii="Arial" w:hAnsi="Arial" w:cs="Arial"/>
          <w:sz w:val="24"/>
          <w:szCs w:val="24"/>
        </w:rPr>
      </w:pPr>
      <w:r>
        <w:rPr>
          <w:rFonts w:ascii="Arial" w:hAnsi="Arial" w:cs="Arial"/>
          <w:sz w:val="24"/>
          <w:szCs w:val="24"/>
        </w:rPr>
        <w:t>AGM                   - 16 October</w:t>
      </w:r>
    </w:p>
    <w:p w14:paraId="754C724A" w14:textId="3EE81E1F" w:rsidR="00DD670B" w:rsidRPr="00DD670B" w:rsidRDefault="00DD670B" w:rsidP="00DD670B">
      <w:pPr>
        <w:pStyle w:val="ListParagraph"/>
        <w:ind w:left="360"/>
        <w:rPr>
          <w:rFonts w:ascii="Arial" w:hAnsi="Arial" w:cs="Arial"/>
          <w:sz w:val="24"/>
          <w:szCs w:val="24"/>
        </w:rPr>
      </w:pPr>
      <w:r>
        <w:rPr>
          <w:rFonts w:ascii="Arial" w:hAnsi="Arial" w:cs="Arial"/>
          <w:sz w:val="24"/>
          <w:szCs w:val="24"/>
        </w:rPr>
        <w:t xml:space="preserve">Robin Sutton       - </w:t>
      </w:r>
      <w:r w:rsidR="00C63259">
        <w:rPr>
          <w:rFonts w:ascii="Arial" w:hAnsi="Arial" w:cs="Arial"/>
          <w:sz w:val="24"/>
          <w:szCs w:val="24"/>
        </w:rPr>
        <w:t>13 Nov</w:t>
      </w:r>
    </w:p>
    <w:p w14:paraId="12A5D708" w14:textId="69D85F2E" w:rsidR="00814764" w:rsidRDefault="00DD670B" w:rsidP="00DD670B">
      <w:pPr>
        <w:pStyle w:val="ListParagraph"/>
        <w:ind w:left="360"/>
        <w:rPr>
          <w:rFonts w:ascii="Arial" w:hAnsi="Arial" w:cs="Arial"/>
          <w:sz w:val="24"/>
          <w:szCs w:val="24"/>
        </w:rPr>
      </w:pPr>
      <w:r>
        <w:rPr>
          <w:rFonts w:ascii="Arial" w:hAnsi="Arial" w:cs="Arial"/>
          <w:sz w:val="24"/>
          <w:szCs w:val="24"/>
        </w:rPr>
        <w:t>Teams trophy to be considered at a later date</w:t>
      </w:r>
    </w:p>
    <w:p w14:paraId="2CC85256" w14:textId="733322EF" w:rsidR="00C63259" w:rsidRPr="00C63259" w:rsidRDefault="00C63259" w:rsidP="00DD670B">
      <w:pPr>
        <w:pStyle w:val="ListParagraph"/>
        <w:ind w:left="360"/>
        <w:rPr>
          <w:rFonts w:ascii="Arial" w:hAnsi="Arial" w:cs="Arial"/>
          <w:color w:val="00B0F0"/>
          <w:sz w:val="24"/>
          <w:szCs w:val="24"/>
        </w:rPr>
      </w:pPr>
      <w:r>
        <w:rPr>
          <w:rFonts w:ascii="Arial" w:hAnsi="Arial" w:cs="Arial"/>
          <w:color w:val="00B0F0"/>
          <w:sz w:val="24"/>
          <w:szCs w:val="24"/>
        </w:rPr>
        <w:t>Post meeting note the teams event “The Sonya Nesbit Trophy</w:t>
      </w:r>
      <w:proofErr w:type="gramStart"/>
      <w:r>
        <w:rPr>
          <w:rFonts w:ascii="Arial" w:hAnsi="Arial" w:cs="Arial"/>
          <w:color w:val="00B0F0"/>
          <w:sz w:val="24"/>
          <w:szCs w:val="24"/>
        </w:rPr>
        <w:t>”  3</w:t>
      </w:r>
      <w:proofErr w:type="gramEnd"/>
      <w:r>
        <w:rPr>
          <w:rFonts w:ascii="Arial" w:hAnsi="Arial" w:cs="Arial"/>
          <w:color w:val="00B0F0"/>
          <w:sz w:val="24"/>
          <w:szCs w:val="24"/>
        </w:rPr>
        <w:t xml:space="preserve"> July</w:t>
      </w:r>
    </w:p>
    <w:p w14:paraId="164987F7" w14:textId="0865B121" w:rsidR="002E71F1" w:rsidRDefault="00814764" w:rsidP="002E71F1">
      <w:pPr>
        <w:pStyle w:val="ListParagraph"/>
        <w:ind w:left="360"/>
        <w:rPr>
          <w:rFonts w:ascii="Arial" w:hAnsi="Arial" w:cs="Arial"/>
          <w:b/>
          <w:sz w:val="28"/>
          <w:szCs w:val="28"/>
        </w:rPr>
      </w:pPr>
      <w:r>
        <w:rPr>
          <w:rFonts w:ascii="Arial" w:hAnsi="Arial" w:cs="Arial"/>
          <w:b/>
          <w:sz w:val="28"/>
          <w:szCs w:val="28"/>
        </w:rPr>
        <w:t xml:space="preserve">    </w:t>
      </w:r>
      <w:r w:rsidR="002E71F1">
        <w:rPr>
          <w:rFonts w:ascii="Arial" w:hAnsi="Arial" w:cs="Arial"/>
          <w:b/>
          <w:sz w:val="28"/>
          <w:szCs w:val="28"/>
        </w:rPr>
        <w:t xml:space="preserve">      </w:t>
      </w:r>
    </w:p>
    <w:p w14:paraId="2D35F7C5" w14:textId="21C6FF14" w:rsidR="002E71F1" w:rsidRDefault="002E71F1" w:rsidP="002E71F1">
      <w:pPr>
        <w:pStyle w:val="ListParagraph"/>
        <w:ind w:left="360"/>
        <w:rPr>
          <w:rFonts w:ascii="Arial" w:hAnsi="Arial" w:cs="Arial"/>
          <w:b/>
          <w:sz w:val="28"/>
          <w:szCs w:val="28"/>
        </w:rPr>
      </w:pPr>
      <w:r>
        <w:rPr>
          <w:rFonts w:ascii="Arial" w:hAnsi="Arial" w:cs="Arial"/>
          <w:b/>
          <w:sz w:val="28"/>
          <w:szCs w:val="28"/>
        </w:rPr>
        <w:t xml:space="preserve">                               Other Items</w:t>
      </w:r>
    </w:p>
    <w:p w14:paraId="3A0ED7DE" w14:textId="533ACD21" w:rsidR="002E71F1" w:rsidRDefault="002E71F1" w:rsidP="00FF34D9">
      <w:pPr>
        <w:pStyle w:val="ListParagraph"/>
        <w:numPr>
          <w:ilvl w:val="0"/>
          <w:numId w:val="1"/>
        </w:numPr>
        <w:rPr>
          <w:rFonts w:ascii="Arial" w:hAnsi="Arial" w:cs="Arial"/>
          <w:b/>
          <w:sz w:val="28"/>
          <w:szCs w:val="28"/>
        </w:rPr>
      </w:pPr>
      <w:r>
        <w:rPr>
          <w:rFonts w:ascii="Arial" w:hAnsi="Arial" w:cs="Arial"/>
          <w:b/>
          <w:sz w:val="28"/>
          <w:szCs w:val="28"/>
        </w:rPr>
        <w:t>Beginner’s Course</w:t>
      </w:r>
    </w:p>
    <w:p w14:paraId="5ED7F7AA" w14:textId="277960AD" w:rsidR="00DD670B" w:rsidRPr="00DD670B" w:rsidRDefault="00DD670B" w:rsidP="00DD670B">
      <w:pPr>
        <w:pStyle w:val="ListParagraph"/>
        <w:ind w:left="360"/>
        <w:rPr>
          <w:rFonts w:ascii="Arial" w:hAnsi="Arial" w:cs="Arial"/>
          <w:sz w:val="24"/>
          <w:szCs w:val="24"/>
        </w:rPr>
      </w:pPr>
      <w:r>
        <w:rPr>
          <w:rFonts w:ascii="Arial" w:hAnsi="Arial" w:cs="Arial"/>
          <w:sz w:val="24"/>
          <w:szCs w:val="24"/>
        </w:rPr>
        <w:t xml:space="preserve">There is now a nucleus of 12 students </w:t>
      </w:r>
    </w:p>
    <w:p w14:paraId="4AD67534" w14:textId="19424BE6" w:rsidR="00DD670B" w:rsidRDefault="00DD670B" w:rsidP="00DD670B">
      <w:pPr>
        <w:pStyle w:val="ListParagraph"/>
        <w:ind w:left="360"/>
        <w:rPr>
          <w:rFonts w:ascii="Arial" w:hAnsi="Arial" w:cs="Arial"/>
          <w:sz w:val="24"/>
          <w:szCs w:val="24"/>
        </w:rPr>
      </w:pPr>
      <w:r>
        <w:rPr>
          <w:rFonts w:ascii="Arial" w:hAnsi="Arial" w:cs="Arial"/>
          <w:sz w:val="24"/>
          <w:szCs w:val="24"/>
        </w:rPr>
        <w:t xml:space="preserve">Ray will seek volunteers to play with the students at Assisted Play so that they can play as if it is a club evening and be exposed to pairs who play other systems. </w:t>
      </w:r>
    </w:p>
    <w:p w14:paraId="767E8EA2" w14:textId="37FE5B12" w:rsidR="00DD670B" w:rsidRDefault="00DD670B" w:rsidP="00DD670B">
      <w:pPr>
        <w:pStyle w:val="ListParagraph"/>
        <w:ind w:left="360"/>
        <w:rPr>
          <w:rFonts w:ascii="Arial" w:hAnsi="Arial" w:cs="Arial"/>
          <w:sz w:val="24"/>
          <w:szCs w:val="24"/>
        </w:rPr>
      </w:pPr>
      <w:r>
        <w:rPr>
          <w:rFonts w:ascii="Arial" w:hAnsi="Arial" w:cs="Arial"/>
          <w:sz w:val="24"/>
          <w:szCs w:val="24"/>
        </w:rPr>
        <w:t>Charge for AP will be £5 for the students.</w:t>
      </w:r>
    </w:p>
    <w:p w14:paraId="556F4BE0" w14:textId="55ED1ED9" w:rsidR="0082618B" w:rsidRDefault="00DD670B" w:rsidP="001A43E2">
      <w:pPr>
        <w:pStyle w:val="ListParagraph"/>
        <w:ind w:left="360"/>
        <w:rPr>
          <w:rFonts w:ascii="Arial" w:hAnsi="Arial" w:cs="Arial"/>
          <w:sz w:val="24"/>
          <w:szCs w:val="24"/>
        </w:rPr>
      </w:pPr>
      <w:proofErr w:type="gramStart"/>
      <w:r>
        <w:rPr>
          <w:rFonts w:ascii="Arial" w:hAnsi="Arial" w:cs="Arial"/>
          <w:sz w:val="24"/>
          <w:szCs w:val="24"/>
        </w:rPr>
        <w:t xml:space="preserve">Sue to contact Roger Button to see whether our students would be welcome to play at Chippenham if they are unable to play on a Wednesday and wish </w:t>
      </w:r>
      <w:r w:rsidR="001A43E2">
        <w:rPr>
          <w:rFonts w:ascii="Arial" w:hAnsi="Arial" w:cs="Arial"/>
          <w:sz w:val="24"/>
          <w:szCs w:val="24"/>
        </w:rPr>
        <w:t xml:space="preserve">to join a club and </w:t>
      </w:r>
      <w:proofErr w:type="spellStart"/>
      <w:r w:rsidR="001A43E2">
        <w:rPr>
          <w:rFonts w:ascii="Arial" w:hAnsi="Arial" w:cs="Arial"/>
          <w:sz w:val="24"/>
          <w:szCs w:val="24"/>
        </w:rPr>
        <w:t>visa</w:t>
      </w:r>
      <w:proofErr w:type="spellEnd"/>
      <w:r w:rsidR="001A43E2">
        <w:rPr>
          <w:rFonts w:ascii="Arial" w:hAnsi="Arial" w:cs="Arial"/>
          <w:sz w:val="24"/>
          <w:szCs w:val="24"/>
        </w:rPr>
        <w:t xml:space="preserve"> versa.</w:t>
      </w:r>
      <w:proofErr w:type="gramEnd"/>
      <w:r w:rsidR="001A43E2">
        <w:rPr>
          <w:rFonts w:ascii="Arial" w:hAnsi="Arial" w:cs="Arial"/>
          <w:sz w:val="24"/>
          <w:szCs w:val="24"/>
        </w:rPr>
        <w:t xml:space="preserve"> </w:t>
      </w:r>
    </w:p>
    <w:p w14:paraId="04C54BCB" w14:textId="77777777" w:rsidR="001A43E2" w:rsidRPr="00331E57" w:rsidRDefault="001A43E2" w:rsidP="001A43E2">
      <w:pPr>
        <w:pStyle w:val="ListParagraph"/>
        <w:ind w:left="360"/>
        <w:rPr>
          <w:rFonts w:ascii="Arial" w:hAnsi="Arial" w:cs="Arial"/>
          <w:sz w:val="24"/>
          <w:szCs w:val="24"/>
        </w:rPr>
      </w:pPr>
    </w:p>
    <w:p w14:paraId="1278EDA4" w14:textId="719BB240" w:rsidR="002E71F1" w:rsidRDefault="0082618B" w:rsidP="00FF34D9">
      <w:pPr>
        <w:pStyle w:val="ListParagraph"/>
        <w:numPr>
          <w:ilvl w:val="0"/>
          <w:numId w:val="1"/>
        </w:numPr>
        <w:rPr>
          <w:rFonts w:ascii="Arial" w:hAnsi="Arial" w:cs="Arial"/>
          <w:b/>
          <w:sz w:val="28"/>
          <w:szCs w:val="28"/>
        </w:rPr>
      </w:pPr>
      <w:r w:rsidRPr="008F4940">
        <w:rPr>
          <w:rFonts w:ascii="Arial" w:hAnsi="Arial" w:cs="Arial"/>
          <w:b/>
          <w:sz w:val="28"/>
          <w:szCs w:val="28"/>
        </w:rPr>
        <w:t>AOB</w:t>
      </w:r>
      <w:r w:rsidR="002E71F1">
        <w:rPr>
          <w:rFonts w:ascii="Arial" w:hAnsi="Arial" w:cs="Arial"/>
          <w:b/>
          <w:sz w:val="28"/>
          <w:szCs w:val="28"/>
        </w:rPr>
        <w:t xml:space="preserve">  </w:t>
      </w:r>
    </w:p>
    <w:p w14:paraId="1FF95FDF" w14:textId="24F5CCBA" w:rsidR="001A43E2" w:rsidRDefault="00CB54A9" w:rsidP="001A43E2">
      <w:pPr>
        <w:pStyle w:val="ListParagraph"/>
        <w:ind w:left="360"/>
        <w:rPr>
          <w:rFonts w:ascii="Arial" w:hAnsi="Arial" w:cs="Arial"/>
          <w:sz w:val="24"/>
          <w:szCs w:val="24"/>
        </w:rPr>
      </w:pPr>
      <w:r>
        <w:rPr>
          <w:rFonts w:ascii="Arial" w:hAnsi="Arial" w:cs="Arial"/>
          <w:sz w:val="24"/>
          <w:szCs w:val="24"/>
        </w:rPr>
        <w:t>Ray has identified</w:t>
      </w:r>
      <w:r w:rsidR="001A43E2">
        <w:rPr>
          <w:rFonts w:ascii="Arial" w:hAnsi="Arial" w:cs="Arial"/>
          <w:sz w:val="24"/>
          <w:szCs w:val="24"/>
        </w:rPr>
        <w:t xml:space="preserve"> that some of the details that are displayed in various places and publications are out of date. He will update these with current details as and when he can. </w:t>
      </w:r>
    </w:p>
    <w:p w14:paraId="72CDAD7C" w14:textId="3CDFBF89" w:rsidR="00C96C62" w:rsidRPr="008B780B" w:rsidRDefault="00C96C62" w:rsidP="001A43E2">
      <w:pPr>
        <w:pStyle w:val="ListParagraph"/>
        <w:ind w:left="360"/>
        <w:rPr>
          <w:rFonts w:ascii="Arial" w:hAnsi="Arial" w:cs="Arial"/>
          <w:sz w:val="24"/>
          <w:szCs w:val="24"/>
        </w:rPr>
      </w:pPr>
      <w:r w:rsidRPr="008F4940">
        <w:rPr>
          <w:rFonts w:ascii="Arial" w:hAnsi="Arial" w:cs="Arial"/>
          <w:sz w:val="24"/>
          <w:szCs w:val="24"/>
        </w:rPr>
        <w:t xml:space="preserve">. </w:t>
      </w:r>
    </w:p>
    <w:p w14:paraId="221D3022" w14:textId="2C05EFD3" w:rsidR="0082618B" w:rsidRDefault="0082618B" w:rsidP="00FF34D9">
      <w:pPr>
        <w:pStyle w:val="ListParagraph"/>
        <w:numPr>
          <w:ilvl w:val="0"/>
          <w:numId w:val="1"/>
        </w:numPr>
        <w:rPr>
          <w:rFonts w:ascii="Arial" w:hAnsi="Arial" w:cs="Arial"/>
          <w:b/>
          <w:sz w:val="28"/>
          <w:szCs w:val="28"/>
        </w:rPr>
      </w:pPr>
      <w:r w:rsidRPr="008F4940">
        <w:rPr>
          <w:rFonts w:ascii="Arial" w:hAnsi="Arial" w:cs="Arial"/>
          <w:b/>
          <w:sz w:val="28"/>
          <w:szCs w:val="28"/>
        </w:rPr>
        <w:t xml:space="preserve">Date of next meeting. </w:t>
      </w:r>
    </w:p>
    <w:p w14:paraId="342B6746" w14:textId="54F78B75" w:rsidR="00C96C62" w:rsidRPr="008F4940" w:rsidRDefault="00793FEE" w:rsidP="00C96C62">
      <w:pPr>
        <w:pStyle w:val="ListParagraph"/>
        <w:ind w:left="360"/>
        <w:rPr>
          <w:rFonts w:ascii="Arial" w:hAnsi="Arial" w:cs="Arial"/>
          <w:sz w:val="24"/>
          <w:szCs w:val="24"/>
        </w:rPr>
      </w:pPr>
      <w:r>
        <w:rPr>
          <w:rFonts w:ascii="Arial" w:hAnsi="Arial" w:cs="Arial"/>
          <w:sz w:val="24"/>
          <w:szCs w:val="24"/>
        </w:rPr>
        <w:t>.</w:t>
      </w:r>
      <w:r w:rsidR="00C96C62" w:rsidRPr="008F4940">
        <w:rPr>
          <w:rFonts w:ascii="Arial" w:hAnsi="Arial" w:cs="Arial"/>
          <w:b/>
          <w:sz w:val="28"/>
          <w:szCs w:val="28"/>
        </w:rPr>
        <w:t xml:space="preserve"> </w:t>
      </w:r>
      <w:r w:rsidR="001A43E2">
        <w:rPr>
          <w:rFonts w:ascii="Arial" w:hAnsi="Arial" w:cs="Arial"/>
          <w:b/>
          <w:sz w:val="28"/>
          <w:szCs w:val="28"/>
        </w:rPr>
        <w:t>23 May 10.00 at Janet and Colin’s</w:t>
      </w:r>
      <w:r w:rsidR="00C96C62" w:rsidRPr="008F4940">
        <w:rPr>
          <w:rFonts w:ascii="Arial" w:hAnsi="Arial" w:cs="Arial"/>
          <w:b/>
          <w:sz w:val="28"/>
          <w:szCs w:val="28"/>
        </w:rPr>
        <w:t xml:space="preserve">        </w:t>
      </w:r>
    </w:p>
    <w:p w14:paraId="2EDD1264" w14:textId="776373CD" w:rsidR="0031762B" w:rsidRPr="008F4940" w:rsidRDefault="0031762B" w:rsidP="0031762B">
      <w:pPr>
        <w:pStyle w:val="ListParagraph"/>
        <w:ind w:left="360"/>
        <w:rPr>
          <w:rFonts w:ascii="Arial" w:hAnsi="Arial" w:cs="Arial"/>
          <w:b/>
          <w:sz w:val="28"/>
          <w:szCs w:val="28"/>
        </w:rPr>
      </w:pPr>
    </w:p>
    <w:p w14:paraId="3D375867" w14:textId="5E71BBDC" w:rsidR="00E67807" w:rsidRDefault="00310E29" w:rsidP="00793FEE">
      <w:pPr>
        <w:ind w:left="360"/>
        <w:rPr>
          <w:rFonts w:ascii="Arial" w:hAnsi="Arial" w:cs="Arial"/>
          <w:b/>
          <w:sz w:val="28"/>
          <w:szCs w:val="28"/>
        </w:rPr>
      </w:pPr>
      <w:r>
        <w:rPr>
          <w:rFonts w:ascii="Arial" w:hAnsi="Arial" w:cs="Arial"/>
          <w:b/>
          <w:sz w:val="28"/>
          <w:szCs w:val="28"/>
        </w:rPr>
        <w:t>Action Points</w:t>
      </w:r>
    </w:p>
    <w:p w14:paraId="40D8F668" w14:textId="6F6E59A0" w:rsidR="00310E29" w:rsidRDefault="00310E29" w:rsidP="00793FEE">
      <w:pPr>
        <w:ind w:left="360"/>
        <w:rPr>
          <w:rFonts w:ascii="Arial" w:hAnsi="Arial" w:cs="Arial"/>
          <w:b/>
          <w:sz w:val="28"/>
          <w:szCs w:val="28"/>
        </w:rPr>
      </w:pPr>
      <w:r>
        <w:rPr>
          <w:rFonts w:ascii="Arial" w:hAnsi="Arial" w:cs="Arial"/>
          <w:b/>
          <w:sz w:val="28"/>
          <w:szCs w:val="28"/>
        </w:rPr>
        <w:t>Sue</w:t>
      </w:r>
    </w:p>
    <w:p w14:paraId="4C40DD15" w14:textId="1A5734BF" w:rsidR="00310E29" w:rsidRDefault="00310E29" w:rsidP="00FF34D9">
      <w:pPr>
        <w:pStyle w:val="ListParagraph"/>
        <w:numPr>
          <w:ilvl w:val="0"/>
          <w:numId w:val="3"/>
        </w:numPr>
        <w:rPr>
          <w:rFonts w:ascii="Arial" w:hAnsi="Arial" w:cs="Arial"/>
          <w:sz w:val="24"/>
          <w:szCs w:val="24"/>
        </w:rPr>
      </w:pPr>
      <w:r>
        <w:rPr>
          <w:rFonts w:ascii="Arial" w:hAnsi="Arial" w:cs="Arial"/>
          <w:sz w:val="24"/>
          <w:szCs w:val="24"/>
        </w:rPr>
        <w:t>Print application forms for the students</w:t>
      </w:r>
    </w:p>
    <w:p w14:paraId="360FE1D3" w14:textId="770D6FE5" w:rsidR="00310E29" w:rsidRDefault="00310E29" w:rsidP="00FF34D9">
      <w:pPr>
        <w:pStyle w:val="ListParagraph"/>
        <w:numPr>
          <w:ilvl w:val="0"/>
          <w:numId w:val="3"/>
        </w:numPr>
        <w:rPr>
          <w:rFonts w:ascii="Arial" w:hAnsi="Arial" w:cs="Arial"/>
          <w:sz w:val="24"/>
          <w:szCs w:val="24"/>
        </w:rPr>
      </w:pPr>
      <w:r>
        <w:rPr>
          <w:rFonts w:ascii="Arial" w:hAnsi="Arial" w:cs="Arial"/>
          <w:sz w:val="24"/>
          <w:szCs w:val="24"/>
        </w:rPr>
        <w:t xml:space="preserve">Write to St </w:t>
      </w:r>
      <w:proofErr w:type="spellStart"/>
      <w:r>
        <w:rPr>
          <w:rFonts w:ascii="Arial" w:hAnsi="Arial" w:cs="Arial"/>
          <w:sz w:val="24"/>
          <w:szCs w:val="24"/>
        </w:rPr>
        <w:t>Aldhelms</w:t>
      </w:r>
      <w:proofErr w:type="spellEnd"/>
    </w:p>
    <w:p w14:paraId="1E8F35BE" w14:textId="34844307" w:rsidR="00310E29" w:rsidRDefault="00310E29" w:rsidP="00FF34D9">
      <w:pPr>
        <w:pStyle w:val="ListParagraph"/>
        <w:numPr>
          <w:ilvl w:val="0"/>
          <w:numId w:val="3"/>
        </w:numPr>
        <w:rPr>
          <w:rFonts w:ascii="Arial" w:hAnsi="Arial" w:cs="Arial"/>
          <w:sz w:val="24"/>
          <w:szCs w:val="24"/>
        </w:rPr>
      </w:pPr>
      <w:r>
        <w:rPr>
          <w:rFonts w:ascii="Arial" w:hAnsi="Arial" w:cs="Arial"/>
          <w:sz w:val="24"/>
          <w:szCs w:val="24"/>
        </w:rPr>
        <w:t>Contact Roger Button</w:t>
      </w:r>
    </w:p>
    <w:p w14:paraId="598A9508" w14:textId="7F24D467" w:rsidR="00310E29" w:rsidRDefault="00310E29" w:rsidP="00310E29">
      <w:pPr>
        <w:rPr>
          <w:rFonts w:ascii="Arial" w:hAnsi="Arial" w:cs="Arial"/>
          <w:b/>
          <w:sz w:val="28"/>
          <w:szCs w:val="28"/>
        </w:rPr>
      </w:pPr>
      <w:r>
        <w:rPr>
          <w:rFonts w:ascii="Arial" w:hAnsi="Arial" w:cs="Arial"/>
          <w:sz w:val="24"/>
          <w:szCs w:val="24"/>
        </w:rPr>
        <w:t xml:space="preserve">     </w:t>
      </w:r>
      <w:r>
        <w:rPr>
          <w:rFonts w:ascii="Arial" w:hAnsi="Arial" w:cs="Arial"/>
          <w:b/>
          <w:sz w:val="28"/>
          <w:szCs w:val="28"/>
        </w:rPr>
        <w:t>Ray</w:t>
      </w:r>
    </w:p>
    <w:p w14:paraId="3893A36E" w14:textId="136A9B83" w:rsidR="00310E29" w:rsidRPr="00310E29" w:rsidRDefault="00310E29" w:rsidP="00FF34D9">
      <w:pPr>
        <w:pStyle w:val="ListParagraph"/>
        <w:numPr>
          <w:ilvl w:val="0"/>
          <w:numId w:val="5"/>
        </w:numPr>
        <w:rPr>
          <w:rFonts w:ascii="Arial" w:hAnsi="Arial" w:cs="Arial"/>
          <w:b/>
          <w:sz w:val="28"/>
          <w:szCs w:val="28"/>
        </w:rPr>
      </w:pPr>
      <w:r>
        <w:rPr>
          <w:rFonts w:ascii="Arial" w:hAnsi="Arial" w:cs="Arial"/>
          <w:sz w:val="24"/>
          <w:szCs w:val="24"/>
        </w:rPr>
        <w:t>Prepare the handicaps for 17 April.</w:t>
      </w:r>
    </w:p>
    <w:p w14:paraId="1A1051F5" w14:textId="7CCAA827" w:rsidR="00310E29" w:rsidRDefault="00310E29" w:rsidP="00FF34D9">
      <w:pPr>
        <w:pStyle w:val="ListParagraph"/>
        <w:numPr>
          <w:ilvl w:val="0"/>
          <w:numId w:val="4"/>
        </w:numPr>
        <w:rPr>
          <w:rFonts w:ascii="Arial" w:hAnsi="Arial" w:cs="Arial"/>
          <w:sz w:val="24"/>
          <w:szCs w:val="24"/>
        </w:rPr>
      </w:pPr>
      <w:r>
        <w:rPr>
          <w:rFonts w:ascii="Arial" w:hAnsi="Arial" w:cs="Arial"/>
          <w:sz w:val="24"/>
          <w:szCs w:val="24"/>
        </w:rPr>
        <w:t>Seek volunteers to help with Assisted Play</w:t>
      </w:r>
    </w:p>
    <w:p w14:paraId="1FCFC092" w14:textId="001B763D" w:rsidR="00310E29" w:rsidRPr="00310E29" w:rsidRDefault="00310E29" w:rsidP="00FF34D9">
      <w:pPr>
        <w:pStyle w:val="ListParagraph"/>
        <w:numPr>
          <w:ilvl w:val="0"/>
          <w:numId w:val="4"/>
        </w:numPr>
        <w:rPr>
          <w:rFonts w:ascii="Arial" w:hAnsi="Arial" w:cs="Arial"/>
          <w:sz w:val="24"/>
          <w:szCs w:val="24"/>
        </w:rPr>
      </w:pPr>
      <w:r>
        <w:rPr>
          <w:rFonts w:ascii="Arial" w:hAnsi="Arial" w:cs="Arial"/>
          <w:sz w:val="24"/>
          <w:szCs w:val="24"/>
        </w:rPr>
        <w:t>Update club details where he identifies they are incorrect</w:t>
      </w:r>
    </w:p>
    <w:p w14:paraId="62474AB8" w14:textId="77777777" w:rsidR="00814764" w:rsidRDefault="00814764" w:rsidP="00814764">
      <w:pPr>
        <w:rPr>
          <w:rFonts w:ascii="Arial" w:hAnsi="Arial" w:cs="Arial"/>
          <w:sz w:val="24"/>
          <w:szCs w:val="24"/>
        </w:rPr>
      </w:pPr>
    </w:p>
    <w:p w14:paraId="6B4C0069" w14:textId="77777777" w:rsidR="00814764" w:rsidRPr="00814764" w:rsidRDefault="00814764" w:rsidP="00814764">
      <w:pPr>
        <w:rPr>
          <w:rFonts w:ascii="Arial" w:hAnsi="Arial" w:cs="Arial"/>
          <w:sz w:val="24"/>
          <w:szCs w:val="24"/>
        </w:rPr>
      </w:pPr>
    </w:p>
    <w:p w14:paraId="2589312F" w14:textId="41C131E9" w:rsidR="00FA2F6B" w:rsidRDefault="000D60F8" w:rsidP="000D60F8">
      <w:pPr>
        <w:tabs>
          <w:tab w:val="left" w:pos="5955"/>
        </w:tabs>
        <w:rPr>
          <w:rFonts w:ascii="Arial" w:hAnsi="Arial" w:cs="Arial"/>
          <w:sz w:val="24"/>
          <w:szCs w:val="24"/>
        </w:rPr>
      </w:pPr>
      <w:r>
        <w:rPr>
          <w:rFonts w:ascii="Arial" w:hAnsi="Arial" w:cs="Arial"/>
          <w:sz w:val="24"/>
          <w:szCs w:val="24"/>
        </w:rPr>
        <w:tab/>
      </w:r>
    </w:p>
    <w:p w14:paraId="236316AC" w14:textId="77777777" w:rsidR="00FA2F6B" w:rsidRDefault="00FA2F6B" w:rsidP="00455872">
      <w:pPr>
        <w:pStyle w:val="ListParagraph"/>
        <w:rPr>
          <w:rFonts w:ascii="Arial" w:hAnsi="Arial" w:cs="Arial"/>
          <w:sz w:val="24"/>
          <w:szCs w:val="24"/>
        </w:rPr>
      </w:pPr>
    </w:p>
    <w:p w14:paraId="7F9DE250" w14:textId="1D57785B" w:rsidR="00122B7C" w:rsidRPr="00122B7C" w:rsidRDefault="00122B7C" w:rsidP="00122B7C">
      <w:pPr>
        <w:jc w:val="both"/>
        <w:rPr>
          <w:rFonts w:ascii="Arial" w:hAnsi="Arial" w:cs="Arial"/>
          <w:b/>
          <w:sz w:val="28"/>
          <w:szCs w:val="28"/>
        </w:rPr>
      </w:pPr>
      <w:bookmarkStart w:id="0" w:name="_GoBack"/>
      <w:bookmarkEnd w:id="0"/>
    </w:p>
    <w:sectPr w:rsidR="00122B7C" w:rsidRPr="00122B7C" w:rsidSect="00857D34">
      <w:footerReference w:type="default" r:id="rId8"/>
      <w:pgSz w:w="11906" w:h="16838"/>
      <w:pgMar w:top="720" w:right="720" w:bottom="249"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E8EBC" w14:textId="77777777" w:rsidR="00B66EB2" w:rsidRDefault="00B66EB2" w:rsidP="003820EB">
      <w:pPr>
        <w:spacing w:after="0" w:line="240" w:lineRule="auto"/>
      </w:pPr>
      <w:r>
        <w:separator/>
      </w:r>
    </w:p>
  </w:endnote>
  <w:endnote w:type="continuationSeparator" w:id="0">
    <w:p w14:paraId="26F7B0F4" w14:textId="77777777" w:rsidR="00B66EB2" w:rsidRDefault="00B66EB2"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14:paraId="5430F89C" w14:textId="77777777" w:rsidR="00522E17" w:rsidRDefault="00522E17">
        <w:pPr>
          <w:pStyle w:val="Footer"/>
          <w:jc w:val="center"/>
        </w:pPr>
        <w:r>
          <w:fldChar w:fldCharType="begin"/>
        </w:r>
        <w:r>
          <w:instrText xml:space="preserve"> PAGE   \* MERGEFORMAT </w:instrText>
        </w:r>
        <w:r>
          <w:fldChar w:fldCharType="separate"/>
        </w:r>
        <w:r w:rsidR="000D60F8">
          <w:rPr>
            <w:noProof/>
          </w:rPr>
          <w:t>1</w:t>
        </w:r>
        <w:r>
          <w:rPr>
            <w:noProof/>
          </w:rPr>
          <w:fldChar w:fldCharType="end"/>
        </w:r>
      </w:p>
    </w:sdtContent>
  </w:sdt>
  <w:p w14:paraId="25D98C67" w14:textId="77777777" w:rsidR="00522E17" w:rsidRDefault="00522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324F5" w14:textId="77777777" w:rsidR="00B66EB2" w:rsidRDefault="00B66EB2" w:rsidP="003820EB">
      <w:pPr>
        <w:spacing w:after="0" w:line="240" w:lineRule="auto"/>
      </w:pPr>
      <w:r>
        <w:separator/>
      </w:r>
    </w:p>
  </w:footnote>
  <w:footnote w:type="continuationSeparator" w:id="0">
    <w:p w14:paraId="79618A33" w14:textId="77777777" w:rsidR="00B66EB2" w:rsidRDefault="00B66EB2"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B1013"/>
    <w:multiLevelType w:val="hybridMultilevel"/>
    <w:tmpl w:val="B642A16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nsid w:val="5B2F595B"/>
    <w:multiLevelType w:val="hybridMultilevel"/>
    <w:tmpl w:val="04F0D4B0"/>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C5D276E"/>
    <w:multiLevelType w:val="hybridMultilevel"/>
    <w:tmpl w:val="AB185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E10E31"/>
    <w:multiLevelType w:val="hybridMultilevel"/>
    <w:tmpl w:val="3A58CB8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72481254"/>
    <w:multiLevelType w:val="hybridMultilevel"/>
    <w:tmpl w:val="95E4B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1415F"/>
    <w:rsid w:val="00022907"/>
    <w:rsid w:val="00044129"/>
    <w:rsid w:val="000460E8"/>
    <w:rsid w:val="00057A00"/>
    <w:rsid w:val="00080082"/>
    <w:rsid w:val="000A0C63"/>
    <w:rsid w:val="000A6668"/>
    <w:rsid w:val="000B0435"/>
    <w:rsid w:val="000C6C23"/>
    <w:rsid w:val="000D0D62"/>
    <w:rsid w:val="000D60F8"/>
    <w:rsid w:val="000F060B"/>
    <w:rsid w:val="000F0A0D"/>
    <w:rsid w:val="000F2285"/>
    <w:rsid w:val="000F722B"/>
    <w:rsid w:val="00101572"/>
    <w:rsid w:val="001102EE"/>
    <w:rsid w:val="00111A59"/>
    <w:rsid w:val="0011205C"/>
    <w:rsid w:val="001217E2"/>
    <w:rsid w:val="00122B7C"/>
    <w:rsid w:val="0013398A"/>
    <w:rsid w:val="001352D1"/>
    <w:rsid w:val="001551D0"/>
    <w:rsid w:val="00160E78"/>
    <w:rsid w:val="001743B2"/>
    <w:rsid w:val="00190D59"/>
    <w:rsid w:val="001A2B33"/>
    <w:rsid w:val="001A43E2"/>
    <w:rsid w:val="001A78A1"/>
    <w:rsid w:val="001C19F6"/>
    <w:rsid w:val="001C2122"/>
    <w:rsid w:val="001C3995"/>
    <w:rsid w:val="001C4D7C"/>
    <w:rsid w:val="001E7799"/>
    <w:rsid w:val="001F15FF"/>
    <w:rsid w:val="001F3A31"/>
    <w:rsid w:val="00206B9C"/>
    <w:rsid w:val="00227565"/>
    <w:rsid w:val="00242CF2"/>
    <w:rsid w:val="00243AF8"/>
    <w:rsid w:val="00250206"/>
    <w:rsid w:val="0025067D"/>
    <w:rsid w:val="002926F4"/>
    <w:rsid w:val="00293DF1"/>
    <w:rsid w:val="002A4E9F"/>
    <w:rsid w:val="002C47A4"/>
    <w:rsid w:val="002D207E"/>
    <w:rsid w:val="002D5BA2"/>
    <w:rsid w:val="002E6CA6"/>
    <w:rsid w:val="002E71F1"/>
    <w:rsid w:val="002F0237"/>
    <w:rsid w:val="002F1EA2"/>
    <w:rsid w:val="002F72CE"/>
    <w:rsid w:val="00300CCF"/>
    <w:rsid w:val="003023A5"/>
    <w:rsid w:val="003100C4"/>
    <w:rsid w:val="00310745"/>
    <w:rsid w:val="00310E29"/>
    <w:rsid w:val="0031762B"/>
    <w:rsid w:val="0032779B"/>
    <w:rsid w:val="00331E57"/>
    <w:rsid w:val="00332571"/>
    <w:rsid w:val="00336352"/>
    <w:rsid w:val="0034215C"/>
    <w:rsid w:val="00346E3F"/>
    <w:rsid w:val="00354322"/>
    <w:rsid w:val="0036203E"/>
    <w:rsid w:val="00372B41"/>
    <w:rsid w:val="00377AF7"/>
    <w:rsid w:val="003820EB"/>
    <w:rsid w:val="003A3058"/>
    <w:rsid w:val="003A3D61"/>
    <w:rsid w:val="003A7D27"/>
    <w:rsid w:val="003C5036"/>
    <w:rsid w:val="003E5375"/>
    <w:rsid w:val="003E6CC1"/>
    <w:rsid w:val="00404B40"/>
    <w:rsid w:val="004276E8"/>
    <w:rsid w:val="00431EC0"/>
    <w:rsid w:val="0043249F"/>
    <w:rsid w:val="00435451"/>
    <w:rsid w:val="00436136"/>
    <w:rsid w:val="0044144E"/>
    <w:rsid w:val="00445B60"/>
    <w:rsid w:val="00450D89"/>
    <w:rsid w:val="00455872"/>
    <w:rsid w:val="004564D5"/>
    <w:rsid w:val="00464581"/>
    <w:rsid w:val="0047598C"/>
    <w:rsid w:val="0049607A"/>
    <w:rsid w:val="004A4B86"/>
    <w:rsid w:val="004A5F32"/>
    <w:rsid w:val="004A76FE"/>
    <w:rsid w:val="004B1F65"/>
    <w:rsid w:val="004C1109"/>
    <w:rsid w:val="004D5048"/>
    <w:rsid w:val="004D74A6"/>
    <w:rsid w:val="004F76F3"/>
    <w:rsid w:val="005100FE"/>
    <w:rsid w:val="0051586E"/>
    <w:rsid w:val="00522E17"/>
    <w:rsid w:val="00535F9E"/>
    <w:rsid w:val="00540155"/>
    <w:rsid w:val="00543D67"/>
    <w:rsid w:val="005504BC"/>
    <w:rsid w:val="00563F70"/>
    <w:rsid w:val="0057745A"/>
    <w:rsid w:val="005834B0"/>
    <w:rsid w:val="0059402E"/>
    <w:rsid w:val="005949F3"/>
    <w:rsid w:val="005B0F48"/>
    <w:rsid w:val="005B174E"/>
    <w:rsid w:val="005C4A23"/>
    <w:rsid w:val="005C7214"/>
    <w:rsid w:val="006042F5"/>
    <w:rsid w:val="00612718"/>
    <w:rsid w:val="00622878"/>
    <w:rsid w:val="00635485"/>
    <w:rsid w:val="00641F5C"/>
    <w:rsid w:val="00655484"/>
    <w:rsid w:val="00662652"/>
    <w:rsid w:val="006641C0"/>
    <w:rsid w:val="00670DED"/>
    <w:rsid w:val="00671B43"/>
    <w:rsid w:val="00673936"/>
    <w:rsid w:val="006A0D45"/>
    <w:rsid w:val="006B6552"/>
    <w:rsid w:val="006C0FB9"/>
    <w:rsid w:val="006E3DC7"/>
    <w:rsid w:val="006F6C90"/>
    <w:rsid w:val="00714313"/>
    <w:rsid w:val="00723688"/>
    <w:rsid w:val="0072509A"/>
    <w:rsid w:val="007325AC"/>
    <w:rsid w:val="00733835"/>
    <w:rsid w:val="00742E3B"/>
    <w:rsid w:val="00747F57"/>
    <w:rsid w:val="00762485"/>
    <w:rsid w:val="00765F6F"/>
    <w:rsid w:val="00766778"/>
    <w:rsid w:val="007708C7"/>
    <w:rsid w:val="0078493D"/>
    <w:rsid w:val="007860FA"/>
    <w:rsid w:val="007873ED"/>
    <w:rsid w:val="007917CC"/>
    <w:rsid w:val="0079282D"/>
    <w:rsid w:val="00793FEE"/>
    <w:rsid w:val="007964DA"/>
    <w:rsid w:val="007A3E41"/>
    <w:rsid w:val="007C262C"/>
    <w:rsid w:val="007E3F15"/>
    <w:rsid w:val="007E6725"/>
    <w:rsid w:val="00814764"/>
    <w:rsid w:val="008242A8"/>
    <w:rsid w:val="0082618B"/>
    <w:rsid w:val="008339C4"/>
    <w:rsid w:val="008448C1"/>
    <w:rsid w:val="00846F53"/>
    <w:rsid w:val="00852C25"/>
    <w:rsid w:val="00854A00"/>
    <w:rsid w:val="00857D34"/>
    <w:rsid w:val="00867FF9"/>
    <w:rsid w:val="0087323F"/>
    <w:rsid w:val="0087324F"/>
    <w:rsid w:val="00882242"/>
    <w:rsid w:val="008911C2"/>
    <w:rsid w:val="008A2A4C"/>
    <w:rsid w:val="008B780B"/>
    <w:rsid w:val="008C5663"/>
    <w:rsid w:val="008D1E8A"/>
    <w:rsid w:val="008E690D"/>
    <w:rsid w:val="008F4940"/>
    <w:rsid w:val="008F6380"/>
    <w:rsid w:val="00900560"/>
    <w:rsid w:val="00901F7A"/>
    <w:rsid w:val="00907792"/>
    <w:rsid w:val="0094362B"/>
    <w:rsid w:val="00951488"/>
    <w:rsid w:val="00963EEF"/>
    <w:rsid w:val="00976838"/>
    <w:rsid w:val="00986252"/>
    <w:rsid w:val="009B346F"/>
    <w:rsid w:val="009B3545"/>
    <w:rsid w:val="009C18BF"/>
    <w:rsid w:val="009C2D1E"/>
    <w:rsid w:val="009D05BF"/>
    <w:rsid w:val="009D3897"/>
    <w:rsid w:val="009E6EA5"/>
    <w:rsid w:val="009F21DA"/>
    <w:rsid w:val="009F484A"/>
    <w:rsid w:val="00A07116"/>
    <w:rsid w:val="00A27207"/>
    <w:rsid w:val="00A550A6"/>
    <w:rsid w:val="00A63359"/>
    <w:rsid w:val="00A643B3"/>
    <w:rsid w:val="00A71DD9"/>
    <w:rsid w:val="00A81F68"/>
    <w:rsid w:val="00AB0C9A"/>
    <w:rsid w:val="00B01693"/>
    <w:rsid w:val="00B17017"/>
    <w:rsid w:val="00B3100F"/>
    <w:rsid w:val="00B37BA8"/>
    <w:rsid w:val="00B4573C"/>
    <w:rsid w:val="00B54995"/>
    <w:rsid w:val="00B577CA"/>
    <w:rsid w:val="00B66EB2"/>
    <w:rsid w:val="00B7298B"/>
    <w:rsid w:val="00B73F21"/>
    <w:rsid w:val="00BA1517"/>
    <w:rsid w:val="00BA47ED"/>
    <w:rsid w:val="00BA5AE2"/>
    <w:rsid w:val="00BB58D6"/>
    <w:rsid w:val="00BC0EEE"/>
    <w:rsid w:val="00BC4AD6"/>
    <w:rsid w:val="00BC7150"/>
    <w:rsid w:val="00BD1235"/>
    <w:rsid w:val="00BD6E32"/>
    <w:rsid w:val="00BF5072"/>
    <w:rsid w:val="00C0607B"/>
    <w:rsid w:val="00C142CD"/>
    <w:rsid w:val="00C4367D"/>
    <w:rsid w:val="00C50177"/>
    <w:rsid w:val="00C546E6"/>
    <w:rsid w:val="00C57F8B"/>
    <w:rsid w:val="00C63259"/>
    <w:rsid w:val="00C6454A"/>
    <w:rsid w:val="00C74031"/>
    <w:rsid w:val="00C77984"/>
    <w:rsid w:val="00C80259"/>
    <w:rsid w:val="00C8134B"/>
    <w:rsid w:val="00C9070B"/>
    <w:rsid w:val="00C96C62"/>
    <w:rsid w:val="00CA0B77"/>
    <w:rsid w:val="00CB54A9"/>
    <w:rsid w:val="00CD3439"/>
    <w:rsid w:val="00CD6E2F"/>
    <w:rsid w:val="00CE4A7E"/>
    <w:rsid w:val="00CF3E80"/>
    <w:rsid w:val="00D01C81"/>
    <w:rsid w:val="00D23F1F"/>
    <w:rsid w:val="00D26E79"/>
    <w:rsid w:val="00D35A67"/>
    <w:rsid w:val="00D36748"/>
    <w:rsid w:val="00D42D31"/>
    <w:rsid w:val="00D43005"/>
    <w:rsid w:val="00D82CAB"/>
    <w:rsid w:val="00D832BC"/>
    <w:rsid w:val="00D961B3"/>
    <w:rsid w:val="00DA39BD"/>
    <w:rsid w:val="00DA4469"/>
    <w:rsid w:val="00DA50B9"/>
    <w:rsid w:val="00DB2B28"/>
    <w:rsid w:val="00DC1A64"/>
    <w:rsid w:val="00DC22BC"/>
    <w:rsid w:val="00DC562A"/>
    <w:rsid w:val="00DC7AC5"/>
    <w:rsid w:val="00DD2F28"/>
    <w:rsid w:val="00DD670B"/>
    <w:rsid w:val="00DD7CA0"/>
    <w:rsid w:val="00DF0938"/>
    <w:rsid w:val="00E01412"/>
    <w:rsid w:val="00E11887"/>
    <w:rsid w:val="00E1234D"/>
    <w:rsid w:val="00E13A8F"/>
    <w:rsid w:val="00E14596"/>
    <w:rsid w:val="00E47999"/>
    <w:rsid w:val="00E51B34"/>
    <w:rsid w:val="00E564E2"/>
    <w:rsid w:val="00E62DDD"/>
    <w:rsid w:val="00E67807"/>
    <w:rsid w:val="00E70740"/>
    <w:rsid w:val="00E75F09"/>
    <w:rsid w:val="00E876B7"/>
    <w:rsid w:val="00E91CC7"/>
    <w:rsid w:val="00EB43DE"/>
    <w:rsid w:val="00EC29FD"/>
    <w:rsid w:val="00ED4537"/>
    <w:rsid w:val="00F02375"/>
    <w:rsid w:val="00F055E8"/>
    <w:rsid w:val="00F127BA"/>
    <w:rsid w:val="00F14634"/>
    <w:rsid w:val="00F357D8"/>
    <w:rsid w:val="00F35E0C"/>
    <w:rsid w:val="00F35EC1"/>
    <w:rsid w:val="00F4548F"/>
    <w:rsid w:val="00F46BE6"/>
    <w:rsid w:val="00F65DC9"/>
    <w:rsid w:val="00F72844"/>
    <w:rsid w:val="00F866A7"/>
    <w:rsid w:val="00F87FDF"/>
    <w:rsid w:val="00F943A4"/>
    <w:rsid w:val="00FA2F6B"/>
    <w:rsid w:val="00FB0BB3"/>
    <w:rsid w:val="00FC3309"/>
    <w:rsid w:val="00FC55B2"/>
    <w:rsid w:val="00FD23F3"/>
    <w:rsid w:val="00FF34D9"/>
    <w:rsid w:val="064ED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 ELMS</cp:lastModifiedBy>
  <cp:revision>3</cp:revision>
  <dcterms:created xsi:type="dcterms:W3CDTF">2019-04-24T10:45:00Z</dcterms:created>
  <dcterms:modified xsi:type="dcterms:W3CDTF">2019-05-05T19:16:00Z</dcterms:modified>
</cp:coreProperties>
</file>